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sz w:val="18"/>
          <w:szCs w:val="18"/>
          <w:b/>
        </w:rPr>
        <w:t xml:space="preserve">Competitieprogramma C3 BFO Noord Limburg Poule A     Biljart Federatie voor Ouderen Noord-Limburg</w:t>
      </w:r>
    </w:p>
    <w:p>
      <w:r>
        <w:t xml:space="preserve"> </w:t>
      </w:r>
    </w:p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16"/>
        <w:szCs w:val="16"/>
      </w:rPr>
    </w:rPrDefault>
  </w:docDefaults>
  <w:style w:type="table" w:customStyle="1" w:styleId="myTable">
    <w:name w:val="myTable"/>
    <w:uiPriority w:val="99"/>
    <w:tblPr>
      <w:tblCellMar>
        <w:top w:w="20" w:type="dxa"/>
        <w:left w:w="20" w:type="dxa"/>
      </w:tblCellMar>
    </w:tblPr>
    <w:tblStylePr w:type="firstRow">
      <w:tcPr>
        <w:tcBorders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>BiljartPoint</Company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BiljartPoint</dc:creator>
  <cp:lastModifiedBy/>
  <dcterms:created xsi:type="dcterms:W3CDTF">2024-04-26T19:12:52+02:00</dcterms:created>
  <dcterms:modified xsi:type="dcterms:W3CDTF">2024-04-26T19:12:52+02:00</dcterms:modified>
  <dc:title>Roosteroverzicht</dc:title>
  <dc:description>Overzicht roosters per klasse</dc:description>
  <dc:subject/>
  <cp:keywords/>
  <cp:category>Teamcompetitie</cp:category>
</cp:coreProperties>
</file>